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77" w:rsidRPr="00646260" w:rsidRDefault="00274477" w:rsidP="00274477">
      <w:pPr>
        <w:spacing w:after="0" w:line="228" w:lineRule="auto"/>
        <w:ind w:left="10801"/>
        <w:jc w:val="center"/>
        <w:rPr>
          <w:rFonts w:ascii="Times New Roman" w:hAnsi="Times New Roman"/>
          <w:b/>
          <w:i/>
          <w:sz w:val="24"/>
          <w:szCs w:val="24"/>
        </w:rPr>
      </w:pPr>
      <w:r w:rsidRPr="00646260">
        <w:rPr>
          <w:rFonts w:ascii="Times New Roman" w:hAnsi="Times New Roman"/>
          <w:b/>
          <w:i/>
          <w:sz w:val="24"/>
          <w:szCs w:val="24"/>
        </w:rPr>
        <w:t>Додаток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74477" w:rsidRPr="00646260" w:rsidRDefault="00274477" w:rsidP="00274477">
      <w:pPr>
        <w:spacing w:after="0" w:line="228" w:lineRule="auto"/>
        <w:ind w:left="1080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 постанови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Раївської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територіальної </w:t>
      </w:r>
      <w:r w:rsidRPr="00646260">
        <w:rPr>
          <w:rFonts w:ascii="Times New Roman" w:hAnsi="Times New Roman"/>
          <w:b/>
          <w:i/>
          <w:sz w:val="24"/>
          <w:szCs w:val="24"/>
        </w:rPr>
        <w:t>виборчої комісії</w:t>
      </w:r>
    </w:p>
    <w:p w:rsidR="00383B71" w:rsidRPr="008A6DBD" w:rsidRDefault="00274477" w:rsidP="00274477">
      <w:pPr>
        <w:spacing w:after="0" w:line="240" w:lineRule="auto"/>
        <w:ind w:left="9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</w:t>
      </w:r>
      <w:r w:rsidRPr="00646260">
        <w:rPr>
          <w:rFonts w:ascii="Times New Roman" w:hAnsi="Times New Roman"/>
          <w:b/>
          <w:i/>
          <w:sz w:val="24"/>
          <w:szCs w:val="24"/>
        </w:rPr>
        <w:t xml:space="preserve">від </w:t>
      </w:r>
      <w:r>
        <w:rPr>
          <w:rFonts w:ascii="Times New Roman" w:hAnsi="Times New Roman"/>
          <w:b/>
          <w:i/>
          <w:sz w:val="24"/>
          <w:szCs w:val="24"/>
        </w:rPr>
        <w:t xml:space="preserve">25 вересня </w:t>
      </w:r>
      <w:r w:rsidRPr="00646260">
        <w:rPr>
          <w:rFonts w:ascii="Times New Roman" w:hAnsi="Times New Roman"/>
          <w:b/>
          <w:i/>
          <w:sz w:val="24"/>
          <w:szCs w:val="24"/>
        </w:rPr>
        <w:t>20</w:t>
      </w:r>
      <w:r w:rsidRPr="004A1EF6">
        <w:rPr>
          <w:rFonts w:ascii="Times New Roman" w:hAnsi="Times New Roman"/>
          <w:b/>
          <w:i/>
          <w:sz w:val="24"/>
          <w:szCs w:val="24"/>
        </w:rPr>
        <w:t>20</w:t>
      </w:r>
      <w:r w:rsidRPr="00646260">
        <w:rPr>
          <w:rFonts w:ascii="Times New Roman" w:hAnsi="Times New Roman"/>
          <w:b/>
          <w:i/>
          <w:sz w:val="24"/>
          <w:szCs w:val="24"/>
        </w:rPr>
        <w:t xml:space="preserve"> року</w:t>
      </w:r>
      <w:r w:rsidR="00434931">
        <w:rPr>
          <w:rFonts w:ascii="Times New Roman" w:hAnsi="Times New Roman"/>
          <w:b/>
          <w:i/>
          <w:sz w:val="24"/>
          <w:szCs w:val="24"/>
        </w:rPr>
        <w:t xml:space="preserve"> №21</w:t>
      </w:r>
      <w:bookmarkStart w:id="0" w:name="_GoBack"/>
      <w:bookmarkEnd w:id="0"/>
    </w:p>
    <w:p w:rsidR="00383B71" w:rsidRDefault="00383B71">
      <w:pPr>
        <w:spacing w:after="0" w:line="228" w:lineRule="auto"/>
        <w:rPr>
          <w:rFonts w:ascii="Times New Roman" w:eastAsia="Times New Roman" w:hAnsi="Times New Roman"/>
          <w:sz w:val="24"/>
          <w:szCs w:val="24"/>
        </w:rPr>
      </w:pPr>
    </w:p>
    <w:p w:rsidR="00383B71" w:rsidRDefault="008A6DBD" w:rsidP="008A6DBD">
      <w:pPr>
        <w:spacing w:after="0" w:line="228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Перші вибори депутатів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Раївської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</w:rPr>
        <w:t xml:space="preserve"> сільської ради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Синельниківського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</w:rPr>
        <w:t xml:space="preserve"> району Дніпропетровської області 25 жовтня 2020 року</w:t>
      </w:r>
      <w:r>
        <w:rPr>
          <w:rFonts w:ascii="Times New Roman" w:eastAsia="Times New Roman" w:hAnsi="Times New Roman"/>
          <w:sz w:val="24"/>
          <w:szCs w:val="24"/>
          <w:u w:val="single"/>
        </w:rPr>
        <w:br/>
      </w:r>
      <w:r>
        <w:rPr>
          <w:rFonts w:ascii="Times New Roman" w:eastAsia="Times New Roman" w:hAnsi="Times New Roman"/>
          <w:sz w:val="16"/>
          <w:szCs w:val="16"/>
        </w:rPr>
        <w:t xml:space="preserve">    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 xml:space="preserve"> (вид та дата проведення місцевих виборів)</w:t>
      </w:r>
    </w:p>
    <w:p w:rsidR="00383B71" w:rsidRDefault="00274477" w:rsidP="00274477">
      <w:pPr>
        <w:spacing w:after="0" w:line="240" w:lineRule="auto"/>
        <w:ind w:left="10080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с.Раївка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A6DBD">
        <w:rPr>
          <w:rFonts w:ascii="Times New Roman" w:eastAsia="Times New Roman" w:hAnsi="Times New Roman"/>
          <w:sz w:val="24"/>
          <w:szCs w:val="24"/>
        </w:rPr>
        <w:t>Синельниківського</w:t>
      </w:r>
      <w:proofErr w:type="spellEnd"/>
    </w:p>
    <w:p w:rsidR="00383B71" w:rsidRDefault="008A6DBD">
      <w:pPr>
        <w:spacing w:after="0" w:line="240" w:lineRule="auto"/>
        <w:ind w:left="1008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району Дніпропетровської області</w:t>
      </w:r>
    </w:p>
    <w:p w:rsidR="00383B71" w:rsidRDefault="008A6DBD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ПЕРЕЛІК*</w:t>
      </w:r>
    </w:p>
    <w:p w:rsidR="00383B71" w:rsidRDefault="00383B71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</w:rPr>
      </w:pPr>
    </w:p>
    <w:p w:rsidR="00383B71" w:rsidRDefault="008A6DBD">
      <w:pPr>
        <w:spacing w:after="0" w:line="228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кандидатів у депутати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Раївської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</w:rPr>
        <w:t xml:space="preserve"> сільської ради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Синельниківського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</w:rPr>
        <w:t xml:space="preserve"> району Дніпропетровської області,</w:t>
      </w:r>
    </w:p>
    <w:p w:rsidR="00383B71" w:rsidRDefault="008A6DBD">
      <w:pPr>
        <w:spacing w:after="0" w:line="228" w:lineRule="auto"/>
        <w:ind w:firstLine="2694"/>
        <w:rPr>
          <w:rFonts w:ascii="Times New Roman" w:eastAsia="Times New Roman" w:hAnsi="Times New Roman"/>
          <w:color w:val="FF0000"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(назва сільської, селищної, міської ради ( територіальних громад з кількістю виборців до 10 тисяч)</w:t>
      </w:r>
      <w:r>
        <w:rPr>
          <w:rFonts w:ascii="Times New Roman" w:eastAsia="Times New Roman" w:hAnsi="Times New Roman"/>
          <w:sz w:val="18"/>
          <w:szCs w:val="18"/>
        </w:rPr>
        <w:t xml:space="preserve">       </w:t>
      </w:r>
      <w:r>
        <w:rPr>
          <w:rFonts w:ascii="Times New Roman" w:eastAsia="Times New Roman" w:hAnsi="Times New Roman"/>
          <w:color w:val="FF0000"/>
          <w:sz w:val="18"/>
          <w:szCs w:val="18"/>
        </w:rPr>
        <w:t xml:space="preserve">                                        </w:t>
      </w:r>
    </w:p>
    <w:p w:rsidR="00383B71" w:rsidRDefault="008A6DBD">
      <w:pPr>
        <w:spacing w:after="0" w:line="228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висунутих </w:t>
      </w:r>
      <w:r>
        <w:rPr>
          <w:rFonts w:ascii="Times New Roman" w:eastAsia="Times New Roman" w:hAnsi="Times New Roman"/>
          <w:sz w:val="24"/>
          <w:szCs w:val="24"/>
          <w:u w:val="single"/>
        </w:rPr>
        <w:t>ДНІПРОПЕТРОВСЬКОЮ РЕГІОНАЛЬНОЮ ОРГАНІЗАЦІЄЮ ПОЛІТИЧНОЇ ПАРТІЇ «ОПОЗИЦІЙНА ПЛАТФОРМА – ЗА ЖИТТЯ»</w:t>
      </w:r>
    </w:p>
    <w:p w:rsidR="00383B71" w:rsidRDefault="008A6DBD">
      <w:pPr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(назва місцевої організації політичної партії)</w:t>
      </w:r>
    </w:p>
    <w:p w:rsidR="00383B71" w:rsidRDefault="008A6DBD">
      <w:pPr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багатомандатних виборчих округах на </w:t>
      </w:r>
      <w:r>
        <w:rPr>
          <w:rFonts w:ascii="Times New Roman" w:eastAsia="Times New Roman" w:hAnsi="Times New Roman"/>
          <w:sz w:val="24"/>
          <w:szCs w:val="24"/>
          <w:u w:val="single"/>
        </w:rPr>
        <w:t>конференції</w:t>
      </w:r>
      <w:r>
        <w:rPr>
          <w:rFonts w:ascii="Times New Roman" w:eastAsia="Times New Roman" w:hAnsi="Times New Roman"/>
          <w:sz w:val="24"/>
          <w:szCs w:val="24"/>
        </w:rPr>
        <w:t xml:space="preserve"> цієї організації політичної партії, що відбулася </w:t>
      </w:r>
      <w:r>
        <w:rPr>
          <w:rFonts w:ascii="Times New Roman" w:eastAsia="Times New Roman" w:hAnsi="Times New Roman"/>
          <w:sz w:val="24"/>
          <w:szCs w:val="24"/>
          <w:u w:val="single"/>
        </w:rPr>
        <w:t>17 вересня 2020 року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383B71" w:rsidRDefault="008A6DBD">
      <w:pPr>
        <w:spacing w:after="0" w:line="228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  <w:t xml:space="preserve">                                  (зборах, конференції)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  <w:t xml:space="preserve">                       (дата проведення)</w:t>
      </w:r>
    </w:p>
    <w:p w:rsidR="00383B71" w:rsidRDefault="00383B71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vertAlign w:val="superscript"/>
        </w:rPr>
      </w:pPr>
    </w:p>
    <w:tbl>
      <w:tblPr>
        <w:tblStyle w:val="ab"/>
        <w:tblW w:w="15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8"/>
        <w:gridCol w:w="1417"/>
        <w:gridCol w:w="1418"/>
        <w:gridCol w:w="1275"/>
        <w:gridCol w:w="1418"/>
        <w:gridCol w:w="1276"/>
        <w:gridCol w:w="1417"/>
        <w:gridCol w:w="1134"/>
        <w:gridCol w:w="2126"/>
        <w:gridCol w:w="1269"/>
        <w:gridCol w:w="1566"/>
      </w:tblGrid>
      <w:tr w:rsidR="008A6DBD" w:rsidTr="008A6DBD">
        <w:trPr>
          <w:trHeight w:val="994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71" w:rsidRDefault="008A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Номер багатомандатного виборчого округу, в якому висувається кандидат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71" w:rsidRDefault="008A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Прізвище,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власне ім’я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(усі власні імена),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по батькові (за наявності)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71" w:rsidRDefault="008A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Число,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місяць, рік народження</w:t>
            </w:r>
          </w:p>
          <w:p w:rsidR="00383B71" w:rsidRDefault="008A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чч.мм.рррр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71" w:rsidRDefault="008A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71" w:rsidRDefault="008A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trike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Освіта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71" w:rsidRDefault="008A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Посада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(заняття)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71" w:rsidRDefault="008A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Місце роботи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71" w:rsidRDefault="008A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71" w:rsidRDefault="008A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71" w:rsidRDefault="008A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Відомості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про наявність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чи відсутність </w:t>
            </w:r>
          </w:p>
          <w:p w:rsidR="00383B71" w:rsidRDefault="008A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судимості **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71" w:rsidRDefault="008A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C06036" w:rsidTr="008A6DBD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36" w:rsidRDefault="00C06036" w:rsidP="00C060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Філін Микола Іванович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02.07.1960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Професійно-технічна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Охоронець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Національна поліція охорони в Дніпропетровській області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вул. Пролетарська,буд. 2, кв. 2,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с.Вербове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Синельниківський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район, Дніпропетровська область, 52543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C06036" w:rsidTr="008A6DBD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36" w:rsidRDefault="00C06036" w:rsidP="00C060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Крилов Андрій Михайлович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05.07.1975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Професійно-технічна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Охоронець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Територіальне Управління Будівельно Монтажних</w:t>
            </w:r>
          </w:p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Експлуатаційних Структур – 1 «Укрзалізниця».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вул. Калинова, буд. 43,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с.Воронове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Синельниківський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район, Дніпропетровська область,</w:t>
            </w:r>
          </w:p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52543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C06036" w:rsidTr="008A6DBD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36" w:rsidRDefault="00C06036" w:rsidP="00C060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Жук Ольга Олексіївна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26.03.1972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Загальна середня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Продавець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Приватне підприємство ″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Колотушкіна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″ магазин “Берізка”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Твердохлібова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буд. 28,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с.Василівка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Синельниківський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район, Дніпропетровська область,</w:t>
            </w:r>
          </w:p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52552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C06036" w:rsidTr="008A6DBD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36" w:rsidRDefault="00C06036" w:rsidP="00C060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Гречка Юлія Павлівна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08.02.1981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Професійно-технічна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Продавець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Синельниківська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птахофабрика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вул. Східна, буд.104а,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м.Синельникове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Синельниківський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район, Дніпропетровська область,</w:t>
            </w:r>
          </w:p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52500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C06036" w:rsidTr="008A6DBD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36" w:rsidRDefault="00C06036" w:rsidP="00C060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Роман Валерій Володимирович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05.02.1998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Громадянин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України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Загальна середня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вул. Леніна, буд. 19,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с.Раївка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Синельниківський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район, Дніпропетровська область,</w:t>
            </w:r>
          </w:p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52523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Судимість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відсутня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Представницький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мандат відсутній</w:t>
            </w:r>
          </w:p>
        </w:tc>
      </w:tr>
      <w:tr w:rsidR="00C06036" w:rsidTr="008A6DBD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36" w:rsidRDefault="00C06036" w:rsidP="00C060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Попудренко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Андрій Володимирович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11.05.1975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Вища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Голова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Селянське фермерське господарство ″Дніпровське″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вул. Динамо, буд 10,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м.Дніпро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, Дніпровський район, Дніпропетровська область, 49050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C06036" w:rsidTr="008A6DBD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36" w:rsidRDefault="00C06036" w:rsidP="00C060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Хасенко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Людмила Петрівна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11.06.1972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Професійно-технічна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Пенсіонер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Пенсіонер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вул. Леніна, буд. 125,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с.Раївка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Синельниківський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район, Дніпропетровська область,</w:t>
            </w:r>
          </w:p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52523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C06036" w:rsidTr="008A6DBD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36" w:rsidRDefault="00C06036" w:rsidP="00C060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Хасенко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Ігор Олегович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08.09.1991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Загальна середня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вул. Воровського буд. 113, кв.13,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м.Синельникове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Синельниківський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район, Дніпропетровська область,</w:t>
            </w:r>
          </w:p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52500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C06036" w:rsidTr="008A6DBD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36" w:rsidRDefault="00C06036" w:rsidP="00C060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Задорожній Роман Олегович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07.10.1988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Вища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Товариство з обмеженою відповідальністю ″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Іскан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вул. Миру, буд. 32, кв.18,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м.Синельникове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Синельниківський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район, Дніпропетровська область,</w:t>
            </w:r>
          </w:p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52500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C06036" w:rsidTr="008A6DBD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36" w:rsidRDefault="00C06036" w:rsidP="00C060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Черкашина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Людмила Анатоліївна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22.07.1975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Професійно-технічна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Медсестра стаціонару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Комунальне некомерційне підприємство ″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Синельниківська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центральна лікарня″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вул. Квітнева, буд. 24, кв. 3,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с.Раївка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Синельниківський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район, Дніпропетровська область,</w:t>
            </w:r>
          </w:p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52523 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C06036" w:rsidTr="008A6DBD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36" w:rsidRDefault="00C06036" w:rsidP="00C060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Коххоров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Авазбек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Холдарович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25.01.1969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Професійно-технічна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Інженер-майстер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Приватне підприємство  ″Чернівецькі тепломережі″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вул. Миру буд. 2а, кв. 3,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с.Раївка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Синельниківський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район Дніпропетровська область,</w:t>
            </w:r>
          </w:p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52523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C06036" w:rsidTr="008A6DBD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36" w:rsidRDefault="00C06036" w:rsidP="00C06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Сухонос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Володимир В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італійович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22.04.1970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Професійно-технічна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Інженер-майстер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риватний підприємець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″Чернівецькі тепломережі″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Квітнева, буд.1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7, кв. 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с.Раївка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Синельниківський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район, Дніпропетровська область,  52523</w:t>
            </w:r>
          </w:p>
          <w:p w:rsidR="00C06036" w:rsidRDefault="00C06036" w:rsidP="00C06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C06036" w:rsidTr="008A6DBD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36" w:rsidRDefault="00C06036" w:rsidP="00C060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Крилова Оксана Володимирівна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13.07.1979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Вища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Практичний психолог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Варварівський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заклад загальної освіти  І-ІІІ ступенів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Славгородської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вул. Калинова (Комсомольська), буд.43,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с.Воронове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Синельниківський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район, Дніпропетровська область, 52551</w:t>
            </w:r>
          </w:p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Представницький мандат наявний. Депутат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Раївської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сільської ради з 2015 року по теперішній час</w:t>
            </w:r>
          </w:p>
        </w:tc>
      </w:tr>
      <w:tr w:rsidR="00C06036" w:rsidTr="008A6DBD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36" w:rsidRDefault="00C06036" w:rsidP="00C060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Базарник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Володимир Миколайович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10.04.1975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Вища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Майстер-технолог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Товариство з обмеженою відповідальністю Науково-Виробнича Агро-Корпорація  ″Степова″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вул. Пролетарська  буд.17, кв.7,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с.Раївка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Синельниківський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район, Дніпропетровська область,</w:t>
            </w:r>
          </w:p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52523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C06036" w:rsidTr="008A6DBD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36" w:rsidRDefault="00C06036" w:rsidP="00C060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Демченко Наталя Сергіївна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28.01.1984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Громадянка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України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Професійно-технічна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Адміністратор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Регіональна філія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″Придніпровська залізниця″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Безпартійна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Таланова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 буд. 4,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с.Раївка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Синельниківський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район, Дніпропетровська область,</w:t>
            </w:r>
          </w:p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52523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Судимість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відсутня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Представницький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мандат відсутній</w:t>
            </w:r>
          </w:p>
        </w:tc>
      </w:tr>
      <w:tr w:rsidR="00C06036" w:rsidTr="008A6DBD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36" w:rsidRDefault="00C06036" w:rsidP="00C060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Махортов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Сергій Олександрович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08.12.1980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Загальна середня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Тимчасово не працює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Тимчасово не працює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вул. Кримська буд. 121, кв. 1,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с.Михайлівка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Синельниківський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район, Дніпропетровська область,</w:t>
            </w:r>
          </w:p>
          <w:p w:rsidR="00C06036" w:rsidRDefault="00C06036" w:rsidP="00C06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52552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36" w:rsidRDefault="00C06036" w:rsidP="00C06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383B71" w:rsidRDefault="00383B71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p w:rsidR="004A1EF6" w:rsidRDefault="004A1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4A1EF6" w:rsidRDefault="004A1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4A1EF6" w:rsidRDefault="004A1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4A1EF6" w:rsidRPr="00F146D4" w:rsidRDefault="008A6DBD" w:rsidP="004A1EF6">
      <w:pPr>
        <w:pStyle w:val="a6"/>
        <w:ind w:firstLine="0"/>
        <w:rPr>
          <w:b/>
          <w:i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        </w:t>
      </w:r>
      <w:r w:rsidR="004A1EF6">
        <w:rPr>
          <w:b/>
          <w:i/>
          <w:sz w:val="24"/>
          <w:szCs w:val="24"/>
        </w:rPr>
        <w:t xml:space="preserve">          </w:t>
      </w:r>
      <w:r w:rsidR="004A1EF6" w:rsidRPr="00F146D4">
        <w:rPr>
          <w:b/>
          <w:i/>
          <w:sz w:val="24"/>
          <w:szCs w:val="24"/>
        </w:rPr>
        <w:t xml:space="preserve">Секретар </w:t>
      </w:r>
      <w:r w:rsidR="004A1EF6">
        <w:rPr>
          <w:b/>
          <w:i/>
          <w:sz w:val="24"/>
          <w:szCs w:val="24"/>
        </w:rPr>
        <w:t>засідання</w:t>
      </w:r>
    </w:p>
    <w:p w:rsidR="004A1EF6" w:rsidRDefault="004A1EF6" w:rsidP="004A1EF6">
      <w:pPr>
        <w:pStyle w:val="a6"/>
        <w:ind w:firstLine="0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Раївської</w:t>
      </w:r>
      <w:proofErr w:type="spellEnd"/>
      <w:r>
        <w:rPr>
          <w:b/>
          <w:i/>
          <w:sz w:val="24"/>
          <w:szCs w:val="24"/>
        </w:rPr>
        <w:t xml:space="preserve"> сільської територіальної</w:t>
      </w:r>
      <w:r w:rsidRPr="00F146D4">
        <w:rPr>
          <w:b/>
          <w:i/>
          <w:sz w:val="24"/>
          <w:szCs w:val="24"/>
        </w:rPr>
        <w:t xml:space="preserve"> виборчої комісії      </w:t>
      </w: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М.Петрова</w:t>
      </w:r>
      <w:r w:rsidRPr="00F146D4">
        <w:rPr>
          <w:b/>
          <w:i/>
          <w:sz w:val="24"/>
          <w:szCs w:val="24"/>
        </w:rPr>
        <w:tab/>
      </w:r>
      <w:r w:rsidRPr="00F146D4">
        <w:rPr>
          <w:b/>
          <w:i/>
          <w:sz w:val="24"/>
          <w:szCs w:val="24"/>
        </w:rPr>
        <w:tab/>
      </w:r>
      <w:r w:rsidRPr="00F146D4">
        <w:rPr>
          <w:b/>
          <w:i/>
          <w:sz w:val="24"/>
          <w:szCs w:val="24"/>
        </w:rPr>
        <w:tab/>
      </w:r>
      <w:r w:rsidRPr="00F146D4">
        <w:rPr>
          <w:b/>
          <w:i/>
          <w:sz w:val="24"/>
          <w:szCs w:val="24"/>
        </w:rPr>
        <w:tab/>
        <w:t xml:space="preserve">         </w:t>
      </w:r>
      <w:r w:rsidRPr="00F146D4">
        <w:rPr>
          <w:b/>
          <w:i/>
          <w:sz w:val="24"/>
          <w:szCs w:val="24"/>
        </w:rPr>
        <w:tab/>
      </w:r>
      <w:r w:rsidRPr="00F146D4">
        <w:rPr>
          <w:b/>
          <w:i/>
          <w:sz w:val="24"/>
          <w:szCs w:val="24"/>
        </w:rPr>
        <w:tab/>
      </w:r>
      <w:r w:rsidRPr="00F146D4">
        <w:rPr>
          <w:b/>
          <w:i/>
          <w:sz w:val="24"/>
          <w:szCs w:val="24"/>
        </w:rPr>
        <w:tab/>
      </w:r>
      <w:r w:rsidRPr="00F146D4">
        <w:rPr>
          <w:b/>
          <w:i/>
          <w:sz w:val="24"/>
          <w:szCs w:val="24"/>
        </w:rPr>
        <w:tab/>
      </w:r>
      <w:r w:rsidRPr="00F146D4">
        <w:rPr>
          <w:b/>
          <w:i/>
          <w:sz w:val="24"/>
          <w:szCs w:val="24"/>
        </w:rPr>
        <w:tab/>
      </w:r>
      <w:r w:rsidRPr="00F146D4">
        <w:rPr>
          <w:b/>
          <w:i/>
          <w:sz w:val="24"/>
          <w:szCs w:val="24"/>
        </w:rPr>
        <w:tab/>
      </w:r>
      <w:r w:rsidRPr="00F146D4">
        <w:rPr>
          <w:b/>
          <w:i/>
          <w:sz w:val="24"/>
          <w:szCs w:val="24"/>
        </w:rPr>
        <w:tab/>
      </w:r>
      <w:r w:rsidRPr="00F146D4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F146D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  <w:t xml:space="preserve">            </w:t>
      </w:r>
    </w:p>
    <w:p w:rsidR="004A1EF6" w:rsidRPr="000721B5" w:rsidRDefault="004A1EF6" w:rsidP="004A1EF6">
      <w:pPr>
        <w:pStyle w:val="a6"/>
        <w:rPr>
          <w:sz w:val="24"/>
          <w:szCs w:val="24"/>
        </w:rPr>
      </w:pPr>
    </w:p>
    <w:p w:rsidR="00383B71" w:rsidRDefault="00383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383B71" w:rsidSect="008A6DBD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83B71"/>
    <w:rsid w:val="00274477"/>
    <w:rsid w:val="00383B71"/>
    <w:rsid w:val="00434931"/>
    <w:rsid w:val="004A1EF6"/>
    <w:rsid w:val="008A6DBD"/>
    <w:rsid w:val="00C0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FD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semiHidden/>
    <w:rsid w:val="00EE2CFD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EE2CFD"/>
    <w:rPr>
      <w:rFonts w:ascii="Calibri" w:eastAsia="Calibri" w:hAnsi="Calibri" w:cs="Times New Roman"/>
      <w:sz w:val="20"/>
      <w:lang w:val="uk-UA"/>
    </w:rPr>
  </w:style>
  <w:style w:type="paragraph" w:styleId="a6">
    <w:name w:val="Body Text Indent"/>
    <w:basedOn w:val="a"/>
    <w:link w:val="a7"/>
    <w:unhideWhenUsed/>
    <w:rsid w:val="00EE2CF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E2CF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0">
    <w:name w:val="Body Text 2"/>
    <w:basedOn w:val="a"/>
    <w:link w:val="21"/>
    <w:unhideWhenUsed/>
    <w:rsid w:val="00EE2CFD"/>
    <w:pPr>
      <w:spacing w:after="120" w:line="48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21">
    <w:name w:val="Основной текст 2 Знак"/>
    <w:basedOn w:val="a0"/>
    <w:link w:val="20"/>
    <w:rsid w:val="00EE2CF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FD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semiHidden/>
    <w:rsid w:val="00EE2CFD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EE2CFD"/>
    <w:rPr>
      <w:rFonts w:ascii="Calibri" w:eastAsia="Calibri" w:hAnsi="Calibri" w:cs="Times New Roman"/>
      <w:sz w:val="20"/>
      <w:lang w:val="uk-UA"/>
    </w:rPr>
  </w:style>
  <w:style w:type="paragraph" w:styleId="a6">
    <w:name w:val="Body Text Indent"/>
    <w:basedOn w:val="a"/>
    <w:link w:val="a7"/>
    <w:unhideWhenUsed/>
    <w:rsid w:val="00EE2CF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E2CF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0">
    <w:name w:val="Body Text 2"/>
    <w:basedOn w:val="a"/>
    <w:link w:val="21"/>
    <w:unhideWhenUsed/>
    <w:rsid w:val="00EE2CFD"/>
    <w:pPr>
      <w:spacing w:after="120" w:line="48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21">
    <w:name w:val="Основной текст 2 Знак"/>
    <w:basedOn w:val="a0"/>
    <w:link w:val="20"/>
    <w:rsid w:val="00EE2CF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TAzji3fNp8JGhxmAS4UafW0hMA==">AMUW2mX8qsHW1IgQVkYuEivADbLWmJi5NjcL96cqq6/skm36pa5la8Q/q8AR+KQZOVL3YWleDkjGoVgBj+5CXs+c7jTmP1YaAIpGVpDWF/ovfiHp7ifdHqCA5odAPqG9dXwfuwWWvhCM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4192</Words>
  <Characters>2390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SinelnikoveRSH</dc:creator>
  <cp:lastModifiedBy>Валентина</cp:lastModifiedBy>
  <cp:revision>4</cp:revision>
  <cp:lastPrinted>2020-09-22T16:49:00Z</cp:lastPrinted>
  <dcterms:created xsi:type="dcterms:W3CDTF">2020-09-25T07:46:00Z</dcterms:created>
  <dcterms:modified xsi:type="dcterms:W3CDTF">2020-09-28T08:37:00Z</dcterms:modified>
</cp:coreProperties>
</file>